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6EEC2" w14:textId="77777777" w:rsidR="002F0F1B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5B13CA">
        <w:rPr>
          <w:rFonts w:ascii="Times New Roman" w:hAnsi="Times New Roman" w:cs="Times New Roman"/>
          <w:b/>
          <w:sz w:val="40"/>
          <w:szCs w:val="40"/>
        </w:rPr>
        <w:t>ГРАФИК</w:t>
      </w:r>
    </w:p>
    <w:p w14:paraId="79B29484" w14:textId="77777777"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личного приёма граждан</w:t>
      </w:r>
    </w:p>
    <w:p w14:paraId="52F87886" w14:textId="77777777"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в Общественной приёмной </w:t>
      </w:r>
      <w:r w:rsidR="00DE47A4">
        <w:rPr>
          <w:rFonts w:ascii="Times New Roman" w:hAnsi="Times New Roman" w:cs="Times New Roman"/>
          <w:b/>
          <w:sz w:val="40"/>
          <w:szCs w:val="40"/>
        </w:rPr>
        <w:t>а</w:t>
      </w:r>
      <w:r w:rsidRPr="005B13CA">
        <w:rPr>
          <w:rFonts w:ascii="Times New Roman" w:hAnsi="Times New Roman" w:cs="Times New Roman"/>
          <w:b/>
          <w:sz w:val="40"/>
          <w:szCs w:val="40"/>
        </w:rPr>
        <w:t>дминистрации</w:t>
      </w:r>
    </w:p>
    <w:p w14:paraId="21348E2A" w14:textId="77777777"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Талдомского </w:t>
      </w:r>
      <w:r w:rsidR="00CD1580">
        <w:rPr>
          <w:rFonts w:ascii="Times New Roman" w:hAnsi="Times New Roman" w:cs="Times New Roman"/>
          <w:b/>
          <w:sz w:val="40"/>
          <w:szCs w:val="40"/>
        </w:rPr>
        <w:t>городского округа</w:t>
      </w:r>
    </w:p>
    <w:p w14:paraId="783EA0CB" w14:textId="77777777"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исполнительны</w:t>
      </w:r>
      <w:r w:rsidR="00DE47A4">
        <w:rPr>
          <w:rFonts w:ascii="Times New Roman" w:hAnsi="Times New Roman" w:cs="Times New Roman"/>
          <w:b/>
          <w:sz w:val="40"/>
          <w:szCs w:val="40"/>
        </w:rPr>
        <w:t>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государственной власти</w:t>
      </w:r>
      <w:r w:rsidR="00DE47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13CA">
        <w:rPr>
          <w:rFonts w:ascii="Times New Roman" w:hAnsi="Times New Roman" w:cs="Times New Roman"/>
          <w:b/>
          <w:sz w:val="40"/>
          <w:szCs w:val="40"/>
        </w:rPr>
        <w:t>Московской области и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местного</w:t>
      </w:r>
    </w:p>
    <w:p w14:paraId="15AB8D26" w14:textId="77777777"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самоуправления Московской области</w:t>
      </w:r>
    </w:p>
    <w:p w14:paraId="7152B8F4" w14:textId="5848C1C6"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D7578C">
        <w:rPr>
          <w:rFonts w:ascii="Times New Roman" w:hAnsi="Times New Roman" w:cs="Times New Roman"/>
          <w:b/>
          <w:sz w:val="40"/>
          <w:szCs w:val="40"/>
        </w:rPr>
        <w:t>июль</w:t>
      </w:r>
      <w:r w:rsidR="00CE2461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A20371">
        <w:rPr>
          <w:rFonts w:ascii="Times New Roman" w:hAnsi="Times New Roman" w:cs="Times New Roman"/>
          <w:b/>
          <w:sz w:val="40"/>
          <w:szCs w:val="40"/>
        </w:rPr>
        <w:t>3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14:paraId="0D8E53CB" w14:textId="77777777"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8313CA2" w14:textId="77777777"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77" w:type="dxa"/>
        <w:jc w:val="center"/>
        <w:tblLook w:val="04A0" w:firstRow="1" w:lastRow="0" w:firstColumn="1" w:lastColumn="0" w:noHBand="0" w:noVBand="1"/>
      </w:tblPr>
      <w:tblGrid>
        <w:gridCol w:w="5240"/>
        <w:gridCol w:w="4637"/>
      </w:tblGrid>
      <w:tr w:rsidR="005B13CA" w14:paraId="04D308C3" w14:textId="77777777" w:rsidTr="00E3767F">
        <w:trPr>
          <w:jc w:val="center"/>
        </w:trPr>
        <w:tc>
          <w:tcPr>
            <w:tcW w:w="5240" w:type="dxa"/>
            <w:vAlign w:val="center"/>
          </w:tcPr>
          <w:p w14:paraId="03EFDAF0" w14:textId="77777777"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Исполнительные органы государственной власти Московской области</w:t>
            </w:r>
          </w:p>
        </w:tc>
        <w:tc>
          <w:tcPr>
            <w:tcW w:w="4637" w:type="dxa"/>
            <w:vAlign w:val="center"/>
          </w:tcPr>
          <w:p w14:paraId="23AED2A0" w14:textId="77777777"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приёма</w:t>
            </w:r>
          </w:p>
        </w:tc>
      </w:tr>
      <w:tr w:rsidR="00D85564" w14:paraId="022C39A9" w14:textId="77777777" w:rsidTr="00E3767F">
        <w:trPr>
          <w:jc w:val="center"/>
        </w:trPr>
        <w:tc>
          <w:tcPr>
            <w:tcW w:w="5240" w:type="dxa"/>
            <w:vAlign w:val="center"/>
          </w:tcPr>
          <w:p w14:paraId="2F03E301" w14:textId="49E59CDE" w:rsidR="00D85564" w:rsidRPr="005B13CA" w:rsidRDefault="00D7578C" w:rsidP="00A20371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Министерство имущественных отношений </w:t>
            </w:r>
            <w:r w:rsidR="00CE2461">
              <w:rPr>
                <w:rFonts w:ascii="Times New Roman" w:hAnsi="Times New Roman" w:cs="Times New Roman"/>
                <w:sz w:val="36"/>
                <w:szCs w:val="36"/>
              </w:rPr>
              <w:t>Московской области</w:t>
            </w:r>
          </w:p>
        </w:tc>
        <w:tc>
          <w:tcPr>
            <w:tcW w:w="4637" w:type="dxa"/>
            <w:vAlign w:val="center"/>
          </w:tcPr>
          <w:p w14:paraId="43285FC0" w14:textId="6448249A" w:rsidR="00D85564" w:rsidRPr="005B13CA" w:rsidRDefault="00D7578C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июля</w:t>
            </w:r>
            <w:r w:rsidR="00CE246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203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7EEE200A" w14:textId="77777777"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14:paraId="105010ED" w14:textId="77777777" w:rsidR="006F3FDE" w:rsidRDefault="006F3FDE" w:rsidP="00D402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14:paraId="6AA62026" w14:textId="77777777"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D85564" w14:paraId="3C91AC0D" w14:textId="77777777" w:rsidTr="00E3767F">
        <w:trPr>
          <w:jc w:val="center"/>
        </w:trPr>
        <w:tc>
          <w:tcPr>
            <w:tcW w:w="5240" w:type="dxa"/>
            <w:vAlign w:val="center"/>
          </w:tcPr>
          <w:p w14:paraId="75ACB26D" w14:textId="192B31BF" w:rsidR="00D85564" w:rsidRPr="005B13CA" w:rsidRDefault="00A20371" w:rsidP="00A20371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Главное </w:t>
            </w:r>
            <w:r w:rsidR="00D7578C">
              <w:rPr>
                <w:rFonts w:ascii="Times New Roman" w:hAnsi="Times New Roman" w:cs="Times New Roman"/>
                <w:sz w:val="36"/>
                <w:szCs w:val="36"/>
              </w:rPr>
              <w:t xml:space="preserve">контрольное управление                          </w:t>
            </w:r>
            <w:r w:rsidR="00CE2461">
              <w:rPr>
                <w:rFonts w:ascii="Times New Roman" w:hAnsi="Times New Roman" w:cs="Times New Roman"/>
                <w:sz w:val="36"/>
                <w:szCs w:val="36"/>
              </w:rPr>
              <w:t>Московской области</w:t>
            </w:r>
          </w:p>
        </w:tc>
        <w:tc>
          <w:tcPr>
            <w:tcW w:w="4637" w:type="dxa"/>
            <w:vAlign w:val="center"/>
          </w:tcPr>
          <w:p w14:paraId="7D45FBFA" w14:textId="3227920C" w:rsidR="00D85564" w:rsidRPr="005B13CA" w:rsidRDefault="00B72FFD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57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578C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="00F10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4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203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00E0AAD2" w14:textId="77777777"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14:paraId="4605FDA6" w14:textId="77777777"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14:paraId="6EE0AE75" w14:textId="77777777"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D85564" w14:paraId="2AA8575A" w14:textId="77777777" w:rsidTr="00E3767F">
        <w:trPr>
          <w:jc w:val="center"/>
        </w:trPr>
        <w:tc>
          <w:tcPr>
            <w:tcW w:w="5240" w:type="dxa"/>
            <w:vAlign w:val="center"/>
          </w:tcPr>
          <w:p w14:paraId="3B8237C7" w14:textId="2584D5A2" w:rsidR="00D85564" w:rsidRPr="005B13CA" w:rsidRDefault="00D7578C" w:rsidP="006F3FDE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Комитет лесного хозяйства </w:t>
            </w:r>
            <w:r w:rsidR="00CE2461">
              <w:rPr>
                <w:rFonts w:ascii="Times New Roman" w:hAnsi="Times New Roman" w:cs="Times New Roman"/>
                <w:sz w:val="36"/>
                <w:szCs w:val="36"/>
              </w:rPr>
              <w:t xml:space="preserve">Московской области </w:t>
            </w:r>
          </w:p>
        </w:tc>
        <w:tc>
          <w:tcPr>
            <w:tcW w:w="4637" w:type="dxa"/>
            <w:vAlign w:val="center"/>
          </w:tcPr>
          <w:p w14:paraId="0DA2AAF5" w14:textId="7A1D2754" w:rsidR="00D85564" w:rsidRPr="005B13CA" w:rsidRDefault="00D7578C" w:rsidP="005B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F3F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="00F10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4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203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34852E6E" w14:textId="77777777" w:rsidR="00D85564" w:rsidRPr="005B13CA" w:rsidRDefault="00D85564" w:rsidP="005B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14:paraId="7452F8FD" w14:textId="77777777"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14:paraId="2E27099B" w14:textId="77777777"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D85564" w14:paraId="2D7E9940" w14:textId="77777777" w:rsidTr="00E3767F">
        <w:trPr>
          <w:jc w:val="center"/>
        </w:trPr>
        <w:tc>
          <w:tcPr>
            <w:tcW w:w="5240" w:type="dxa"/>
            <w:vAlign w:val="center"/>
          </w:tcPr>
          <w:p w14:paraId="172BDB95" w14:textId="6E744B03" w:rsidR="00D85564" w:rsidRPr="005B13CA" w:rsidRDefault="00D7578C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Министерство информационных и социальных коммуникаций                    </w:t>
            </w:r>
            <w:r w:rsidR="00CE2461">
              <w:rPr>
                <w:rFonts w:ascii="Times New Roman" w:hAnsi="Times New Roman" w:cs="Times New Roman"/>
                <w:sz w:val="36"/>
                <w:szCs w:val="36"/>
              </w:rPr>
              <w:t>Московской области</w:t>
            </w:r>
          </w:p>
        </w:tc>
        <w:tc>
          <w:tcPr>
            <w:tcW w:w="4637" w:type="dxa"/>
            <w:vAlign w:val="center"/>
          </w:tcPr>
          <w:p w14:paraId="0893AC56" w14:textId="05A97D7F" w:rsidR="00D85564" w:rsidRPr="005B13CA" w:rsidRDefault="00D7578C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июля</w:t>
            </w:r>
            <w:r w:rsidR="00F10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4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203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4800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14:paraId="2447247A" w14:textId="77777777"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14:paraId="584F2FDD" w14:textId="77777777"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14:paraId="70EC1F6D" w14:textId="77777777"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</w:tbl>
    <w:p w14:paraId="6CCA0171" w14:textId="77777777"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A63A0C" w14:textId="77777777"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0DAAB6" w14:textId="77777777"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5AE57B" w14:textId="77777777"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225F9A" w14:textId="77777777"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A4819" w14:textId="77777777"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6CC6EB" w14:textId="77777777" w:rsidR="00E23207" w:rsidRPr="005B13CA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3207" w:rsidRPr="005B13CA" w:rsidSect="00A4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CA"/>
    <w:rsid w:val="000274C1"/>
    <w:rsid w:val="0003512D"/>
    <w:rsid w:val="00064231"/>
    <w:rsid w:val="0013510F"/>
    <w:rsid w:val="001F5D81"/>
    <w:rsid w:val="00234B82"/>
    <w:rsid w:val="00270AC5"/>
    <w:rsid w:val="0028096B"/>
    <w:rsid w:val="0029776E"/>
    <w:rsid w:val="002B4D49"/>
    <w:rsid w:val="002F0F1B"/>
    <w:rsid w:val="0036015E"/>
    <w:rsid w:val="003B38A8"/>
    <w:rsid w:val="00441CA3"/>
    <w:rsid w:val="00473159"/>
    <w:rsid w:val="005B13CA"/>
    <w:rsid w:val="00642696"/>
    <w:rsid w:val="006625D8"/>
    <w:rsid w:val="006772DE"/>
    <w:rsid w:val="006F3FDE"/>
    <w:rsid w:val="00724800"/>
    <w:rsid w:val="00755DDB"/>
    <w:rsid w:val="007670B7"/>
    <w:rsid w:val="007D7855"/>
    <w:rsid w:val="00807D57"/>
    <w:rsid w:val="00861C7C"/>
    <w:rsid w:val="00892E7E"/>
    <w:rsid w:val="008D2EE7"/>
    <w:rsid w:val="008E28F8"/>
    <w:rsid w:val="00936835"/>
    <w:rsid w:val="00966228"/>
    <w:rsid w:val="009970F2"/>
    <w:rsid w:val="009B4824"/>
    <w:rsid w:val="009B53C6"/>
    <w:rsid w:val="009D663D"/>
    <w:rsid w:val="009E4410"/>
    <w:rsid w:val="00A20371"/>
    <w:rsid w:val="00A43968"/>
    <w:rsid w:val="00AD4B84"/>
    <w:rsid w:val="00AF1B51"/>
    <w:rsid w:val="00B63584"/>
    <w:rsid w:val="00B72FFD"/>
    <w:rsid w:val="00C027E1"/>
    <w:rsid w:val="00C916DB"/>
    <w:rsid w:val="00CD1580"/>
    <w:rsid w:val="00CE2461"/>
    <w:rsid w:val="00D40211"/>
    <w:rsid w:val="00D7578C"/>
    <w:rsid w:val="00D822C8"/>
    <w:rsid w:val="00D85564"/>
    <w:rsid w:val="00DC357A"/>
    <w:rsid w:val="00DE47A4"/>
    <w:rsid w:val="00E23207"/>
    <w:rsid w:val="00E3767F"/>
    <w:rsid w:val="00E91252"/>
    <w:rsid w:val="00EA4770"/>
    <w:rsid w:val="00EB0D4E"/>
    <w:rsid w:val="00F10702"/>
    <w:rsid w:val="00F620B8"/>
    <w:rsid w:val="00FE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596C"/>
  <w15:docId w15:val="{46D795C7-1EEE-4AB2-82C6-4B3A2D4E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MSED-Taldom</cp:lastModifiedBy>
  <cp:revision>2</cp:revision>
  <cp:lastPrinted>2021-03-25T13:43:00Z</cp:lastPrinted>
  <dcterms:created xsi:type="dcterms:W3CDTF">2023-08-01T08:14:00Z</dcterms:created>
  <dcterms:modified xsi:type="dcterms:W3CDTF">2023-08-01T08:14:00Z</dcterms:modified>
</cp:coreProperties>
</file>